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9A11" w14:textId="331F27DE" w:rsidR="0061101B" w:rsidRPr="002558F3" w:rsidRDefault="0061101B" w:rsidP="00611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sz w:val="36"/>
          <w:szCs w:val="36"/>
        </w:rPr>
      </w:pPr>
      <w:r w:rsidRPr="002558F3">
        <w:rPr>
          <w:rFonts w:ascii="Arial" w:eastAsia="Times New Roman" w:hAnsi="Arial" w:cs="Arial"/>
          <w:color w:val="1D2228"/>
          <w:sz w:val="36"/>
          <w:szCs w:val="36"/>
        </w:rPr>
        <w:t>Policy &amp; Administration Meeting</w:t>
      </w:r>
    </w:p>
    <w:p w14:paraId="4D494DD5" w14:textId="5BDB143E" w:rsidR="0061101B" w:rsidRPr="002558F3" w:rsidRDefault="0061101B" w:rsidP="00611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sz w:val="36"/>
          <w:szCs w:val="36"/>
        </w:rPr>
      </w:pPr>
      <w:r w:rsidRPr="002558F3">
        <w:rPr>
          <w:rFonts w:ascii="Arial" w:eastAsia="Times New Roman" w:hAnsi="Arial" w:cs="Arial"/>
          <w:color w:val="1D2228"/>
          <w:sz w:val="36"/>
          <w:szCs w:val="36"/>
        </w:rPr>
        <w:t>August 2, 2020</w:t>
      </w:r>
    </w:p>
    <w:p w14:paraId="7EA47638" w14:textId="6DAB348F" w:rsidR="0061101B" w:rsidRPr="002558F3" w:rsidRDefault="0061101B" w:rsidP="00611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sz w:val="36"/>
          <w:szCs w:val="36"/>
        </w:rPr>
      </w:pPr>
      <w:r w:rsidRPr="002558F3">
        <w:rPr>
          <w:rFonts w:ascii="Arial" w:eastAsia="Times New Roman" w:hAnsi="Arial" w:cs="Arial"/>
          <w:color w:val="1D2228"/>
          <w:sz w:val="36"/>
          <w:szCs w:val="36"/>
        </w:rPr>
        <w:t>Zion Church, Freeland &amp; Zoom</w:t>
      </w:r>
    </w:p>
    <w:p w14:paraId="633C04B1" w14:textId="77777777" w:rsidR="0061101B" w:rsidRPr="002558F3" w:rsidRDefault="0061101B" w:rsidP="00611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6"/>
          <w:szCs w:val="36"/>
        </w:rPr>
      </w:pPr>
    </w:p>
    <w:p w14:paraId="35BE057A" w14:textId="1E14246E" w:rsidR="0061101B" w:rsidRPr="002558F3" w:rsidRDefault="0061101B" w:rsidP="00611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6"/>
          <w:szCs w:val="36"/>
        </w:rPr>
      </w:pPr>
      <w:r w:rsidRPr="0061101B">
        <w:rPr>
          <w:rFonts w:ascii="Arial" w:eastAsia="Times New Roman" w:hAnsi="Arial" w:cs="Arial"/>
          <w:color w:val="1D2228"/>
          <w:sz w:val="36"/>
          <w:szCs w:val="36"/>
        </w:rPr>
        <w:t>1</w:t>
      </w:r>
      <w:r w:rsidRPr="002558F3">
        <w:rPr>
          <w:rFonts w:ascii="Arial" w:eastAsia="Times New Roman" w:hAnsi="Arial" w:cs="Arial"/>
          <w:b/>
          <w:bCs/>
          <w:color w:val="1D2228"/>
          <w:sz w:val="36"/>
          <w:szCs w:val="36"/>
        </w:rPr>
        <w:t>.</w:t>
      </w:r>
      <w:r w:rsidRPr="0061101B">
        <w:rPr>
          <w:rFonts w:ascii="Arial" w:eastAsia="Times New Roman" w:hAnsi="Arial" w:cs="Arial"/>
          <w:b/>
          <w:bCs/>
          <w:color w:val="1D2228"/>
          <w:sz w:val="36"/>
          <w:szCs w:val="36"/>
        </w:rPr>
        <w:t xml:space="preserve"> Opening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– Roy O. opened meeting @ 6:3</w:t>
      </w:r>
      <w:r w:rsidR="008B5057" w:rsidRPr="002558F3">
        <w:rPr>
          <w:rFonts w:ascii="Arial" w:eastAsia="Times New Roman" w:hAnsi="Arial" w:cs="Arial"/>
          <w:color w:val="1D2228"/>
          <w:sz w:val="36"/>
          <w:szCs w:val="36"/>
        </w:rPr>
        <w:t>1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pm with a moment of silence, followed by Serenity Prayer.</w:t>
      </w:r>
    </w:p>
    <w:p w14:paraId="273871C7" w14:textId="77777777" w:rsidR="0061101B" w:rsidRPr="0061101B" w:rsidRDefault="0061101B" w:rsidP="00611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6"/>
          <w:szCs w:val="36"/>
        </w:rPr>
      </w:pPr>
    </w:p>
    <w:p w14:paraId="55E4E8D1" w14:textId="1A95AD73" w:rsidR="0061101B" w:rsidRPr="002558F3" w:rsidRDefault="0061101B" w:rsidP="00611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6"/>
          <w:szCs w:val="36"/>
        </w:rPr>
      </w:pPr>
      <w:r w:rsidRPr="0061101B">
        <w:rPr>
          <w:rFonts w:ascii="Arial" w:eastAsia="Times New Roman" w:hAnsi="Arial" w:cs="Arial"/>
          <w:color w:val="1D2228"/>
          <w:sz w:val="36"/>
          <w:szCs w:val="36"/>
        </w:rPr>
        <w:t>2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>.</w:t>
      </w:r>
      <w:r w:rsidRPr="0061101B">
        <w:rPr>
          <w:rFonts w:ascii="Arial" w:eastAsia="Times New Roman" w:hAnsi="Arial" w:cs="Arial"/>
          <w:color w:val="1D2228"/>
          <w:sz w:val="36"/>
          <w:szCs w:val="36"/>
        </w:rPr>
        <w:t xml:space="preserve"> </w:t>
      </w:r>
      <w:r w:rsidRPr="0061101B">
        <w:rPr>
          <w:rFonts w:ascii="Arial" w:eastAsia="Times New Roman" w:hAnsi="Arial" w:cs="Arial"/>
          <w:b/>
          <w:bCs/>
          <w:color w:val="1D2228"/>
          <w:sz w:val="36"/>
          <w:szCs w:val="36"/>
        </w:rPr>
        <w:t>Attendance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– Chair, Roy O. / Co-Chair, Eric H. / Secretary, George S. / Treasurer, Randy G. / Co-Treasurer, Patrick N. / Literature Chair, Bryan H. / Hospitals &amp; Institutions, Amanda A. / Activities, Chris S.</w:t>
      </w:r>
      <w:r w:rsidR="008B5057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>/ RCM</w:t>
      </w:r>
      <w:r w:rsidR="008B5057" w:rsidRPr="002558F3">
        <w:rPr>
          <w:rFonts w:ascii="Arial" w:eastAsia="Times New Roman" w:hAnsi="Arial" w:cs="Arial"/>
          <w:color w:val="1D2228"/>
          <w:sz w:val="36"/>
          <w:szCs w:val="36"/>
        </w:rPr>
        <w:t>, Diondrae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R. / Retreat &amp; Public Relations, Karen A. / Member</w:t>
      </w:r>
      <w:r w:rsidR="008B5057" w:rsidRPr="002558F3">
        <w:rPr>
          <w:rFonts w:ascii="Arial" w:eastAsia="Times New Roman" w:hAnsi="Arial" w:cs="Arial"/>
          <w:color w:val="1D2228"/>
          <w:sz w:val="36"/>
          <w:szCs w:val="36"/>
        </w:rPr>
        <w:t>, Kim P.</w:t>
      </w:r>
    </w:p>
    <w:p w14:paraId="7D186B48" w14:textId="77777777" w:rsidR="0061101B" w:rsidRPr="0061101B" w:rsidRDefault="0061101B" w:rsidP="00611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6"/>
          <w:szCs w:val="36"/>
        </w:rPr>
      </w:pPr>
    </w:p>
    <w:p w14:paraId="49C48F6A" w14:textId="77777777" w:rsidR="0061101B" w:rsidRPr="0061101B" w:rsidRDefault="0061101B" w:rsidP="006110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36"/>
          <w:szCs w:val="36"/>
        </w:rPr>
      </w:pPr>
      <w:r w:rsidRPr="0061101B">
        <w:rPr>
          <w:rFonts w:ascii="Arial" w:eastAsia="Times New Roman" w:hAnsi="Arial" w:cs="Arial"/>
          <w:color w:val="1D2228"/>
          <w:sz w:val="36"/>
          <w:szCs w:val="36"/>
        </w:rPr>
        <w:t xml:space="preserve">3. </w:t>
      </w:r>
      <w:r w:rsidRPr="0061101B">
        <w:rPr>
          <w:rFonts w:ascii="Arial" w:eastAsia="Times New Roman" w:hAnsi="Arial" w:cs="Arial"/>
          <w:b/>
          <w:bCs/>
          <w:color w:val="1D2228"/>
          <w:sz w:val="36"/>
          <w:szCs w:val="36"/>
        </w:rPr>
        <w:t>Old Business</w:t>
      </w:r>
    </w:p>
    <w:p w14:paraId="14BEA828" w14:textId="75257BAA" w:rsidR="0061101B" w:rsidRPr="002558F3" w:rsidRDefault="0061101B" w:rsidP="001A1DE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2228"/>
          <w:sz w:val="36"/>
          <w:szCs w:val="36"/>
        </w:rPr>
      </w:pPr>
      <w:r w:rsidRPr="0061101B">
        <w:rPr>
          <w:rFonts w:ascii="Arial" w:eastAsia="Times New Roman" w:hAnsi="Arial" w:cs="Arial"/>
          <w:color w:val="1D2228"/>
          <w:sz w:val="36"/>
          <w:szCs w:val="36"/>
        </w:rPr>
        <w:t xml:space="preserve">A. </w:t>
      </w:r>
      <w:r w:rsidR="001A1DEE" w:rsidRPr="002558F3">
        <w:rPr>
          <w:rFonts w:ascii="Arial" w:eastAsia="Times New Roman" w:hAnsi="Arial" w:cs="Arial"/>
          <w:b/>
          <w:bCs/>
          <w:color w:val="1D2228"/>
          <w:sz w:val="36"/>
          <w:szCs w:val="36"/>
        </w:rPr>
        <w:t>Literature sales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- </w:t>
      </w:r>
      <w:r w:rsidRPr="0061101B">
        <w:rPr>
          <w:rFonts w:ascii="Arial" w:eastAsia="Times New Roman" w:hAnsi="Arial" w:cs="Arial"/>
          <w:color w:val="1D2228"/>
          <w:sz w:val="36"/>
          <w:szCs w:val="36"/>
        </w:rPr>
        <w:t>Results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</w:t>
      </w:r>
      <w:r w:rsidRPr="0061101B">
        <w:rPr>
          <w:rFonts w:ascii="Arial" w:eastAsia="Times New Roman" w:hAnsi="Arial" w:cs="Arial"/>
          <w:color w:val="1D2228"/>
          <w:sz w:val="36"/>
          <w:szCs w:val="36"/>
        </w:rPr>
        <w:t xml:space="preserve">of 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allowing </w:t>
      </w:r>
      <w:r w:rsidRPr="0061101B">
        <w:rPr>
          <w:rFonts w:ascii="Arial" w:eastAsia="Times New Roman" w:hAnsi="Arial" w:cs="Arial"/>
          <w:color w:val="1D2228"/>
          <w:sz w:val="36"/>
          <w:szCs w:val="36"/>
        </w:rPr>
        <w:t>literature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to be sold outside of</w:t>
      </w:r>
      <w:r w:rsidR="005A51A1">
        <w:rPr>
          <w:rFonts w:ascii="Arial" w:eastAsia="Times New Roman" w:hAnsi="Arial" w:cs="Arial"/>
          <w:color w:val="1D2228"/>
          <w:sz w:val="36"/>
          <w:szCs w:val="36"/>
        </w:rPr>
        <w:t xml:space="preserve"> 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>the Area Meeting</w:t>
      </w:r>
      <w:r w:rsidR="008B5057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– 7 yes, the rest </w:t>
      </w:r>
      <w:r w:rsidR="00895381">
        <w:rPr>
          <w:rFonts w:ascii="Arial" w:eastAsia="Times New Roman" w:hAnsi="Arial" w:cs="Arial"/>
          <w:color w:val="1D2228"/>
          <w:sz w:val="36"/>
          <w:szCs w:val="36"/>
        </w:rPr>
        <w:t xml:space="preserve">will be considered </w:t>
      </w:r>
      <w:r w:rsidR="008B5057" w:rsidRPr="002558F3">
        <w:rPr>
          <w:rFonts w:ascii="Arial" w:eastAsia="Times New Roman" w:hAnsi="Arial" w:cs="Arial"/>
          <w:color w:val="1D2228"/>
          <w:sz w:val="36"/>
          <w:szCs w:val="36"/>
        </w:rPr>
        <w:t>abst</w:t>
      </w:r>
      <w:r w:rsidR="00895381">
        <w:rPr>
          <w:rFonts w:ascii="Arial" w:eastAsia="Times New Roman" w:hAnsi="Arial" w:cs="Arial"/>
          <w:color w:val="1D2228"/>
          <w:sz w:val="36"/>
          <w:szCs w:val="36"/>
        </w:rPr>
        <w:t>entions since no reply.</w:t>
      </w:r>
    </w:p>
    <w:p w14:paraId="13B83993" w14:textId="77777777" w:rsidR="006D2B80" w:rsidRPr="0061101B" w:rsidRDefault="006D2B80" w:rsidP="0061101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36"/>
          <w:szCs w:val="36"/>
        </w:rPr>
      </w:pPr>
    </w:p>
    <w:p w14:paraId="146AD816" w14:textId="2992BFBC" w:rsidR="006D2B80" w:rsidRPr="002558F3" w:rsidRDefault="0061101B" w:rsidP="001A1DE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36"/>
          <w:szCs w:val="36"/>
        </w:rPr>
      </w:pPr>
      <w:r w:rsidRPr="0061101B">
        <w:rPr>
          <w:rFonts w:ascii="Arial" w:eastAsia="Times New Roman" w:hAnsi="Arial" w:cs="Arial"/>
          <w:color w:val="1D2228"/>
          <w:sz w:val="36"/>
          <w:szCs w:val="36"/>
        </w:rPr>
        <w:t xml:space="preserve">B. </w:t>
      </w:r>
      <w:r w:rsidRPr="0061101B">
        <w:rPr>
          <w:rFonts w:ascii="Arial" w:eastAsia="Times New Roman" w:hAnsi="Arial" w:cs="Arial"/>
          <w:b/>
          <w:bCs/>
          <w:color w:val="1D2228"/>
          <w:sz w:val="36"/>
          <w:szCs w:val="36"/>
        </w:rPr>
        <w:t>Report Harrison meeting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– Eric H. reported on Harrison meeting.  Closed with </w:t>
      </w:r>
      <w:r w:rsidR="001A1DEE" w:rsidRPr="002558F3">
        <w:rPr>
          <w:rFonts w:ascii="Arial" w:eastAsia="Times New Roman" w:hAnsi="Arial" w:cs="Arial"/>
          <w:color w:val="1D2228"/>
          <w:sz w:val="36"/>
          <w:szCs w:val="36"/>
        </w:rPr>
        <w:t>Lord’s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Prayer, talked to them after. They need a bit of guidance but have good attendance and would like additional support. They are reaching out and creating relationships in our area.</w:t>
      </w:r>
    </w:p>
    <w:p w14:paraId="0877BF2A" w14:textId="77777777" w:rsidR="001A1DEE" w:rsidRPr="002558F3" w:rsidRDefault="001A1DEE" w:rsidP="006D2B8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36"/>
          <w:szCs w:val="36"/>
        </w:rPr>
      </w:pPr>
    </w:p>
    <w:p w14:paraId="55AD1749" w14:textId="359F1314" w:rsidR="006D2B80" w:rsidRPr="002558F3" w:rsidRDefault="001A1DEE" w:rsidP="006D2B8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36"/>
          <w:szCs w:val="36"/>
        </w:rPr>
      </w:pPr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C. </w:t>
      </w:r>
      <w:r w:rsidRPr="002558F3">
        <w:rPr>
          <w:rFonts w:ascii="Arial" w:eastAsia="Times New Roman" w:hAnsi="Arial" w:cs="Arial"/>
          <w:b/>
          <w:bCs/>
          <w:color w:val="1D2228"/>
          <w:sz w:val="36"/>
          <w:szCs w:val="36"/>
        </w:rPr>
        <w:t xml:space="preserve">Report </w:t>
      </w:r>
      <w:r w:rsidR="006D2B80" w:rsidRPr="002558F3">
        <w:rPr>
          <w:rFonts w:ascii="Arial" w:eastAsia="Times New Roman" w:hAnsi="Arial" w:cs="Arial"/>
          <w:b/>
          <w:bCs/>
          <w:color w:val="1D2228"/>
          <w:sz w:val="36"/>
          <w:szCs w:val="36"/>
        </w:rPr>
        <w:t>Clare meeting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– 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Per Kim P. </w:t>
      </w:r>
      <w:proofErr w:type="spellStart"/>
      <w:r w:rsidRPr="002558F3">
        <w:rPr>
          <w:rFonts w:ascii="Arial" w:eastAsia="Times New Roman" w:hAnsi="Arial" w:cs="Arial"/>
          <w:color w:val="1D2228"/>
          <w:sz w:val="36"/>
          <w:szCs w:val="36"/>
        </w:rPr>
        <w:t>its</w:t>
      </w:r>
      <w:proofErr w:type="spellEnd"/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a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good NA meeting but need to put some social distancing practice in place.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 Also, closed with Lord’s Prayer.</w:t>
      </w:r>
    </w:p>
    <w:p w14:paraId="62068AF7" w14:textId="77777777" w:rsidR="006D2B80" w:rsidRPr="0061101B" w:rsidRDefault="006D2B80" w:rsidP="0061101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36"/>
          <w:szCs w:val="36"/>
        </w:rPr>
      </w:pPr>
    </w:p>
    <w:p w14:paraId="1D003940" w14:textId="013AC5E4" w:rsidR="0061101B" w:rsidRPr="002558F3" w:rsidRDefault="001A1DEE" w:rsidP="0061101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36"/>
          <w:szCs w:val="36"/>
        </w:rPr>
      </w:pPr>
      <w:r w:rsidRPr="002558F3">
        <w:rPr>
          <w:rFonts w:ascii="Arial" w:eastAsia="Times New Roman" w:hAnsi="Arial" w:cs="Arial"/>
          <w:color w:val="1D2228"/>
          <w:sz w:val="36"/>
          <w:szCs w:val="36"/>
        </w:rPr>
        <w:t>D</w:t>
      </w:r>
      <w:r w:rsidR="0061101B" w:rsidRPr="0061101B">
        <w:rPr>
          <w:rFonts w:ascii="Arial" w:eastAsia="Times New Roman" w:hAnsi="Arial" w:cs="Arial"/>
          <w:color w:val="1D2228"/>
          <w:sz w:val="36"/>
          <w:szCs w:val="36"/>
        </w:rPr>
        <w:t xml:space="preserve">. </w:t>
      </w:r>
      <w:r w:rsidR="0061101B" w:rsidRPr="0061101B">
        <w:rPr>
          <w:rFonts w:ascii="Arial" w:eastAsia="Times New Roman" w:hAnsi="Arial" w:cs="Arial"/>
          <w:b/>
          <w:bCs/>
          <w:color w:val="1D2228"/>
          <w:sz w:val="36"/>
          <w:szCs w:val="36"/>
        </w:rPr>
        <w:t>Report on payment of funds</w:t>
      </w:r>
      <w:r w:rsidR="006D2B80" w:rsidRPr="002558F3">
        <w:rPr>
          <w:rFonts w:ascii="Arial" w:eastAsia="Times New Roman" w:hAnsi="Arial" w:cs="Arial"/>
          <w:b/>
          <w:bCs/>
          <w:color w:val="1D2228"/>
          <w:sz w:val="36"/>
          <w:szCs w:val="36"/>
        </w:rPr>
        <w:t xml:space="preserve"> from Activities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– 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>Chris S., Activities Chair w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>ill pay Randy G. directly as previously agreed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>, w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>hich is $100.00 per month.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</w:t>
      </w:r>
    </w:p>
    <w:p w14:paraId="41007F9D" w14:textId="77777777" w:rsidR="002558F3" w:rsidRPr="002558F3" w:rsidRDefault="001A1DEE" w:rsidP="0061101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36"/>
          <w:szCs w:val="36"/>
        </w:rPr>
      </w:pPr>
      <w:r w:rsidRPr="002558F3">
        <w:rPr>
          <w:rFonts w:ascii="Arial" w:eastAsia="Times New Roman" w:hAnsi="Arial" w:cs="Arial"/>
          <w:color w:val="1D2228"/>
          <w:sz w:val="36"/>
          <w:szCs w:val="36"/>
        </w:rPr>
        <w:lastRenderedPageBreak/>
        <w:t>E</w:t>
      </w:r>
      <w:r w:rsidR="0061101B" w:rsidRPr="0061101B">
        <w:rPr>
          <w:rFonts w:ascii="Arial" w:eastAsia="Times New Roman" w:hAnsi="Arial" w:cs="Arial"/>
          <w:color w:val="1D2228"/>
          <w:sz w:val="36"/>
          <w:szCs w:val="36"/>
        </w:rPr>
        <w:t xml:space="preserve">. </w:t>
      </w:r>
      <w:r w:rsidR="0061101B" w:rsidRPr="0061101B">
        <w:rPr>
          <w:rFonts w:ascii="Arial" w:eastAsia="Times New Roman" w:hAnsi="Arial" w:cs="Arial"/>
          <w:b/>
          <w:bCs/>
          <w:color w:val="1D2228"/>
          <w:sz w:val="36"/>
          <w:szCs w:val="36"/>
        </w:rPr>
        <w:t>Are we having area in August</w:t>
      </w:r>
      <w:r w:rsidR="006D2B80" w:rsidRPr="002558F3">
        <w:rPr>
          <w:rFonts w:ascii="Arial" w:eastAsia="Times New Roman" w:hAnsi="Arial" w:cs="Arial"/>
          <w:b/>
          <w:bCs/>
          <w:color w:val="1D2228"/>
          <w:sz w:val="36"/>
          <w:szCs w:val="36"/>
        </w:rPr>
        <w:t xml:space="preserve"> –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Only real active chair is H&amp;I.  In contact with Tri CAP and a woman’s meeting there.  Looking for volunteers.  P&amp;R has been trying to help get the new meeting info to Ryan L. Karen A. got next year’s </w:t>
      </w:r>
      <w:r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Retreat </w:t>
      </w:r>
      <w:r w:rsidR="006D2B80" w:rsidRPr="002558F3">
        <w:rPr>
          <w:rFonts w:ascii="Arial" w:eastAsia="Times New Roman" w:hAnsi="Arial" w:cs="Arial"/>
          <w:color w:val="1D2228"/>
          <w:sz w:val="36"/>
          <w:szCs w:val="36"/>
        </w:rPr>
        <w:t>contract.</w:t>
      </w:r>
      <w:r w:rsidR="0015129F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 Roy thought we should do an all zoom </w:t>
      </w:r>
      <w:r w:rsidR="002558F3" w:rsidRPr="002558F3">
        <w:rPr>
          <w:rFonts w:ascii="Arial" w:eastAsia="Times New Roman" w:hAnsi="Arial" w:cs="Arial"/>
          <w:color w:val="1D2228"/>
          <w:sz w:val="36"/>
          <w:szCs w:val="36"/>
        </w:rPr>
        <w:t>ASC</w:t>
      </w:r>
      <w:r w:rsidR="0015129F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meeting and maybe get a consensus of how we move forward.  Pat thinks we should give as much support to groups as we can.  Thinks we need to get the word out a bit more to groups and get input from groups.  No real participation from HG’s. Karen feels it should be all zoom for ASC &amp; </w:t>
      </w:r>
      <w:r w:rsidR="00C700A3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PA so we can all hear.  Randy wants to meet at 2 pm.  </w:t>
      </w:r>
    </w:p>
    <w:p w14:paraId="056FFE30" w14:textId="77777777" w:rsidR="002558F3" w:rsidRPr="00575508" w:rsidRDefault="002558F3" w:rsidP="0061101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16"/>
          <w:szCs w:val="16"/>
        </w:rPr>
      </w:pPr>
    </w:p>
    <w:p w14:paraId="11E9C2D0" w14:textId="77777777" w:rsidR="00D042D1" w:rsidRPr="00D042D1" w:rsidRDefault="00C700A3" w:rsidP="002558F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1D2228"/>
          <w:sz w:val="56"/>
          <w:szCs w:val="56"/>
        </w:rPr>
      </w:pP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Next ASC Meeting</w:t>
      </w:r>
    </w:p>
    <w:p w14:paraId="36A0709A" w14:textId="35C12A14" w:rsidR="0002255B" w:rsidRPr="00D042D1" w:rsidRDefault="00D042D1" w:rsidP="002558F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1D2228"/>
          <w:sz w:val="56"/>
          <w:szCs w:val="56"/>
        </w:rPr>
      </w:pP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August 16</w:t>
      </w: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  <w:vertAlign w:val="superscript"/>
        </w:rPr>
        <w:t>th</w:t>
      </w: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, 2020</w:t>
      </w:r>
      <w:r w:rsidR="00C700A3"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 xml:space="preserve"> </w:t>
      </w:r>
    </w:p>
    <w:p w14:paraId="2CA11CF3" w14:textId="7A05687B" w:rsidR="0061101B" w:rsidRPr="00D042D1" w:rsidRDefault="00C700A3" w:rsidP="002558F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1D2228"/>
          <w:sz w:val="56"/>
          <w:szCs w:val="56"/>
        </w:rPr>
      </w:pP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2</w:t>
      </w:r>
      <w:r w:rsidR="0002255B"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:00</w:t>
      </w: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 xml:space="preserve"> PM on </w:t>
      </w:r>
      <w:r w:rsidR="0002255B"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Z</w:t>
      </w: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oom</w:t>
      </w:r>
    </w:p>
    <w:p w14:paraId="334B36E2" w14:textId="78691198" w:rsidR="002558F3" w:rsidRPr="00D042D1" w:rsidRDefault="002558F3" w:rsidP="002558F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1D2228"/>
          <w:sz w:val="56"/>
          <w:szCs w:val="56"/>
        </w:rPr>
      </w:pP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ID 7409595931</w:t>
      </w:r>
    </w:p>
    <w:p w14:paraId="71D4F145" w14:textId="19D93450" w:rsidR="002558F3" w:rsidRPr="00D042D1" w:rsidRDefault="002558F3" w:rsidP="002558F3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1D2228"/>
          <w:sz w:val="56"/>
          <w:szCs w:val="56"/>
        </w:rPr>
      </w:pPr>
      <w:r w:rsidRPr="00D042D1">
        <w:rPr>
          <w:rFonts w:ascii="Arial" w:eastAsia="Times New Roman" w:hAnsi="Arial" w:cs="Arial"/>
          <w:b/>
          <w:bCs/>
          <w:color w:val="1D2228"/>
          <w:sz w:val="56"/>
          <w:szCs w:val="56"/>
        </w:rPr>
        <w:t>PW 900255</w:t>
      </w:r>
    </w:p>
    <w:p w14:paraId="61C48461" w14:textId="4B175547" w:rsidR="002558F3" w:rsidRPr="00575508" w:rsidRDefault="002558F3" w:rsidP="00255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16"/>
          <w:szCs w:val="16"/>
        </w:rPr>
      </w:pPr>
    </w:p>
    <w:p w14:paraId="58B328A4" w14:textId="2AC16A78" w:rsidR="00C700A3" w:rsidRDefault="002558F3" w:rsidP="00255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6"/>
          <w:szCs w:val="36"/>
        </w:rPr>
      </w:pPr>
      <w:r>
        <w:rPr>
          <w:rFonts w:ascii="Arial" w:eastAsia="Times New Roman" w:hAnsi="Arial" w:cs="Arial"/>
          <w:color w:val="1D2228"/>
          <w:sz w:val="36"/>
          <w:szCs w:val="36"/>
        </w:rPr>
        <w:t xml:space="preserve">New Business – </w:t>
      </w:r>
      <w:r w:rsidR="00C700A3" w:rsidRPr="002558F3">
        <w:rPr>
          <w:rFonts w:ascii="Arial" w:eastAsia="Times New Roman" w:hAnsi="Arial" w:cs="Arial"/>
          <w:color w:val="1D2228"/>
          <w:sz w:val="36"/>
          <w:szCs w:val="36"/>
        </w:rPr>
        <w:t>Bryan</w:t>
      </w:r>
      <w:r>
        <w:rPr>
          <w:rFonts w:ascii="Arial" w:eastAsia="Times New Roman" w:hAnsi="Arial" w:cs="Arial"/>
          <w:color w:val="1D2228"/>
          <w:sz w:val="36"/>
          <w:szCs w:val="36"/>
        </w:rPr>
        <w:t xml:space="preserve"> H., </w:t>
      </w:r>
      <w:r w:rsidR="00C700A3" w:rsidRPr="002558F3">
        <w:rPr>
          <w:rFonts w:ascii="Arial" w:eastAsia="Times New Roman" w:hAnsi="Arial" w:cs="Arial"/>
          <w:color w:val="1D2228"/>
          <w:sz w:val="36"/>
          <w:szCs w:val="36"/>
        </w:rPr>
        <w:t>will get the lit</w:t>
      </w:r>
      <w:r>
        <w:rPr>
          <w:rFonts w:ascii="Arial" w:eastAsia="Times New Roman" w:hAnsi="Arial" w:cs="Arial"/>
          <w:color w:val="1D2228"/>
          <w:sz w:val="36"/>
          <w:szCs w:val="36"/>
        </w:rPr>
        <w:t>erature</w:t>
      </w:r>
      <w:r w:rsidR="00C700A3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supplies out of church and come up with some sort of schedule to make arrangements.  Phone or email to schedule time to meet</w:t>
      </w:r>
      <w:r>
        <w:rPr>
          <w:rFonts w:ascii="Arial" w:eastAsia="Times New Roman" w:hAnsi="Arial" w:cs="Arial"/>
          <w:color w:val="1D2228"/>
          <w:sz w:val="36"/>
          <w:szCs w:val="36"/>
        </w:rPr>
        <w:t>,</w:t>
      </w:r>
      <w:r w:rsidR="00C700A3" w:rsidRPr="002558F3">
        <w:rPr>
          <w:rFonts w:ascii="Arial" w:eastAsia="Times New Roman" w:hAnsi="Arial" w:cs="Arial"/>
          <w:color w:val="1D2228"/>
          <w:sz w:val="36"/>
          <w:szCs w:val="36"/>
        </w:rPr>
        <w:t xml:space="preserve"> prefers email with PDF order form from web site.</w:t>
      </w:r>
    </w:p>
    <w:p w14:paraId="591E45F9" w14:textId="796F4D20" w:rsidR="00575508" w:rsidRDefault="00575508" w:rsidP="00255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6"/>
          <w:szCs w:val="36"/>
        </w:rPr>
      </w:pPr>
    </w:p>
    <w:p w14:paraId="3DEEC581" w14:textId="5EEDD665" w:rsidR="00575508" w:rsidRPr="00575508" w:rsidRDefault="00575508" w:rsidP="005755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44"/>
          <w:szCs w:val="44"/>
        </w:rPr>
      </w:pPr>
      <w:r w:rsidRPr="00575508">
        <w:rPr>
          <w:rFonts w:ascii="Arial" w:eastAsia="Times New Roman" w:hAnsi="Arial" w:cs="Arial"/>
          <w:b/>
          <w:bCs/>
          <w:color w:val="1D2228"/>
          <w:sz w:val="44"/>
          <w:szCs w:val="44"/>
          <w:u w:val="single"/>
        </w:rPr>
        <w:t>Email for Literature orders:</w:t>
      </w:r>
      <w:r>
        <w:rPr>
          <w:rFonts w:ascii="Arial" w:eastAsia="Times New Roman" w:hAnsi="Arial" w:cs="Arial"/>
          <w:b/>
          <w:bCs/>
          <w:color w:val="1D2228"/>
          <w:sz w:val="44"/>
          <w:szCs w:val="44"/>
        </w:rPr>
        <w:t xml:space="preserve"> </w:t>
      </w:r>
      <w:r w:rsidRPr="00575508">
        <w:rPr>
          <w:rFonts w:ascii="Arial" w:eastAsia="Times New Roman" w:hAnsi="Arial" w:cs="Arial"/>
          <w:b/>
          <w:bCs/>
          <w:color w:val="1D2228"/>
          <w:sz w:val="44"/>
          <w:szCs w:val="44"/>
        </w:rPr>
        <w:t>SaginawLit@gmail.com</w:t>
      </w:r>
    </w:p>
    <w:p w14:paraId="36966F32" w14:textId="4434A742" w:rsidR="00C700A3" w:rsidRPr="002558F3" w:rsidRDefault="00C700A3" w:rsidP="0061101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36"/>
          <w:szCs w:val="36"/>
        </w:rPr>
      </w:pPr>
    </w:p>
    <w:p w14:paraId="330168F7" w14:textId="4FAEDE5D" w:rsidR="00C700A3" w:rsidRPr="0061101B" w:rsidRDefault="002558F3" w:rsidP="00255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6"/>
          <w:szCs w:val="36"/>
        </w:rPr>
      </w:pPr>
      <w:r>
        <w:rPr>
          <w:rFonts w:ascii="Arial" w:eastAsia="Times New Roman" w:hAnsi="Arial" w:cs="Arial"/>
          <w:color w:val="1D2228"/>
          <w:sz w:val="36"/>
          <w:szCs w:val="36"/>
        </w:rPr>
        <w:t xml:space="preserve">Randy reported </w:t>
      </w:r>
      <w:r w:rsidR="00C700A3" w:rsidRPr="002558F3">
        <w:rPr>
          <w:rFonts w:ascii="Arial" w:eastAsia="Times New Roman" w:hAnsi="Arial" w:cs="Arial"/>
          <w:color w:val="1D2228"/>
          <w:sz w:val="36"/>
          <w:szCs w:val="36"/>
        </w:rPr>
        <w:t>Treasury is up a $1.97 from last month.</w:t>
      </w:r>
    </w:p>
    <w:p w14:paraId="77BBFCB9" w14:textId="519D6148" w:rsidR="001A1DEE" w:rsidRPr="0061101B" w:rsidRDefault="002558F3" w:rsidP="002558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6"/>
          <w:szCs w:val="36"/>
        </w:rPr>
      </w:pPr>
      <w:r>
        <w:rPr>
          <w:rFonts w:ascii="Helvetica" w:eastAsia="Times New Roman" w:hAnsi="Helvetica" w:cs="Helvetica"/>
          <w:color w:val="1D2228"/>
          <w:sz w:val="36"/>
          <w:szCs w:val="36"/>
        </w:rPr>
        <w:t>Meeting C</w:t>
      </w:r>
      <w:r w:rsidR="001A1DEE">
        <w:rPr>
          <w:rFonts w:ascii="Helvetica" w:eastAsia="Times New Roman" w:hAnsi="Helvetica" w:cs="Helvetica"/>
          <w:color w:val="1D2228"/>
          <w:sz w:val="36"/>
          <w:szCs w:val="36"/>
        </w:rPr>
        <w:t>lose</w:t>
      </w:r>
      <w:r>
        <w:rPr>
          <w:rFonts w:ascii="Helvetica" w:eastAsia="Times New Roman" w:hAnsi="Helvetica" w:cs="Helvetica"/>
          <w:color w:val="1D2228"/>
          <w:sz w:val="36"/>
          <w:szCs w:val="36"/>
        </w:rPr>
        <w:t>d with our Gratitude Prayer @</w:t>
      </w:r>
      <w:r w:rsidR="001A1DEE">
        <w:rPr>
          <w:rFonts w:ascii="Helvetica" w:eastAsia="Times New Roman" w:hAnsi="Helvetica" w:cs="Helvetica"/>
          <w:color w:val="1D2228"/>
          <w:sz w:val="36"/>
          <w:szCs w:val="36"/>
        </w:rPr>
        <w:t xml:space="preserve"> 7:05 pm</w:t>
      </w:r>
    </w:p>
    <w:p w14:paraId="09776745" w14:textId="77777777" w:rsidR="001351A2" w:rsidRDefault="001351A2"/>
    <w:sectPr w:rsidR="001351A2" w:rsidSect="000225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1B"/>
    <w:rsid w:val="0002255B"/>
    <w:rsid w:val="001351A2"/>
    <w:rsid w:val="0015129F"/>
    <w:rsid w:val="001A1DEE"/>
    <w:rsid w:val="002558F3"/>
    <w:rsid w:val="00575508"/>
    <w:rsid w:val="005A51A1"/>
    <w:rsid w:val="0061101B"/>
    <w:rsid w:val="006D2B80"/>
    <w:rsid w:val="00895381"/>
    <w:rsid w:val="008B5057"/>
    <w:rsid w:val="00C700A3"/>
    <w:rsid w:val="00D042D1"/>
    <w:rsid w:val="00E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091B"/>
  <w15:chartTrackingRefBased/>
  <w15:docId w15:val="{C0579B76-77B4-45E8-A46C-8B652302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george_na79@yahoo.com</dc:creator>
  <cp:keywords/>
  <dc:description/>
  <cp:lastModifiedBy>george_na79@yahoo.com</cp:lastModifiedBy>
  <cp:revision>7</cp:revision>
  <dcterms:created xsi:type="dcterms:W3CDTF">2020-08-02T22:15:00Z</dcterms:created>
  <dcterms:modified xsi:type="dcterms:W3CDTF">2020-08-03T15:48:00Z</dcterms:modified>
</cp:coreProperties>
</file>