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C44E" w14:textId="6D01E647" w:rsidR="00CD24A0" w:rsidRDefault="00F7204B" w:rsidP="00CD24A0">
      <w:pPr>
        <w:spacing w:after="0"/>
        <w:contextualSpacing/>
        <w:rPr>
          <w:b/>
          <w:sz w:val="72"/>
          <w:szCs w:val="72"/>
        </w:rPr>
      </w:pPr>
      <w:r>
        <w:rPr>
          <w:noProof/>
          <w:sz w:val="44"/>
          <w:szCs w:val="44"/>
        </w:rPr>
        <w:drawing>
          <wp:inline distT="0" distB="0" distL="0" distR="0" wp14:anchorId="6F01124C" wp14:editId="1727E3C6">
            <wp:extent cx="128587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Thumb-snow-flakes-105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A5D2" w14:textId="7F585E38" w:rsidR="00F7204B" w:rsidRPr="00A34552" w:rsidRDefault="00F7204B" w:rsidP="00CD24A0">
      <w:pPr>
        <w:spacing w:after="0"/>
        <w:contextualSpacing/>
        <w:jc w:val="center"/>
        <w:rPr>
          <w:b/>
          <w:sz w:val="52"/>
          <w:szCs w:val="52"/>
        </w:rPr>
      </w:pPr>
      <w:r w:rsidRPr="00A34552">
        <w:rPr>
          <w:b/>
          <w:sz w:val="52"/>
          <w:szCs w:val="52"/>
        </w:rPr>
        <w:t>New Hope Group of</w:t>
      </w:r>
    </w:p>
    <w:p w14:paraId="3249600D" w14:textId="77777777" w:rsidR="00F7204B" w:rsidRPr="00A34552" w:rsidRDefault="00F7204B" w:rsidP="00CD24A0">
      <w:pPr>
        <w:spacing w:after="0"/>
        <w:contextualSpacing/>
        <w:jc w:val="center"/>
        <w:rPr>
          <w:b/>
          <w:sz w:val="52"/>
          <w:szCs w:val="52"/>
        </w:rPr>
      </w:pPr>
      <w:r w:rsidRPr="00A34552">
        <w:rPr>
          <w:b/>
          <w:sz w:val="52"/>
          <w:szCs w:val="52"/>
        </w:rPr>
        <w:t>Narcotics Anonymous</w:t>
      </w:r>
    </w:p>
    <w:p w14:paraId="43F6A8D1" w14:textId="77777777" w:rsidR="00F7204B" w:rsidRPr="00A34552" w:rsidRDefault="00F7204B" w:rsidP="00CD24A0">
      <w:pPr>
        <w:spacing w:after="0"/>
        <w:contextualSpacing/>
        <w:jc w:val="center"/>
        <w:rPr>
          <w:b/>
          <w:sz w:val="52"/>
          <w:szCs w:val="52"/>
        </w:rPr>
      </w:pPr>
      <w:r w:rsidRPr="00A34552">
        <w:rPr>
          <w:b/>
          <w:sz w:val="52"/>
          <w:szCs w:val="52"/>
        </w:rPr>
        <w:t>Presents:</w:t>
      </w:r>
    </w:p>
    <w:p w14:paraId="68B72873" w14:textId="0E198184" w:rsidR="00F7204B" w:rsidRPr="00A34552" w:rsidRDefault="00F7204B" w:rsidP="00CD24A0">
      <w:pPr>
        <w:spacing w:after="0"/>
        <w:contextualSpacing/>
        <w:jc w:val="center"/>
        <w:rPr>
          <w:b/>
          <w:sz w:val="52"/>
          <w:szCs w:val="52"/>
        </w:rPr>
      </w:pPr>
      <w:r w:rsidRPr="00A34552">
        <w:rPr>
          <w:b/>
          <w:sz w:val="52"/>
          <w:szCs w:val="52"/>
        </w:rPr>
        <w:t xml:space="preserve">the Annual </w:t>
      </w:r>
      <w:r w:rsidR="00E4480B">
        <w:rPr>
          <w:b/>
          <w:sz w:val="52"/>
          <w:szCs w:val="52"/>
        </w:rPr>
        <w:t>Holiday</w:t>
      </w:r>
      <w:bookmarkStart w:id="0" w:name="_GoBack"/>
      <w:bookmarkEnd w:id="0"/>
      <w:r w:rsidR="00074262">
        <w:rPr>
          <w:b/>
          <w:sz w:val="52"/>
          <w:szCs w:val="52"/>
        </w:rPr>
        <w:t xml:space="preserve"> Celebration</w:t>
      </w:r>
    </w:p>
    <w:p w14:paraId="5597AB67" w14:textId="77777777" w:rsidR="00F7204B" w:rsidRDefault="00F7204B" w:rsidP="00F7204B">
      <w:pPr>
        <w:spacing w:after="0"/>
        <w:contextualSpacing/>
        <w:jc w:val="center"/>
        <w:rPr>
          <w:b/>
          <w:sz w:val="72"/>
          <w:szCs w:val="72"/>
        </w:rPr>
      </w:pPr>
    </w:p>
    <w:p w14:paraId="36977046" w14:textId="5CE5D13D" w:rsidR="00F7204B" w:rsidRDefault="00074262" w:rsidP="00F7204B">
      <w:pPr>
        <w:jc w:val="center"/>
        <w:rPr>
          <w:sz w:val="44"/>
          <w:szCs w:val="44"/>
        </w:rPr>
      </w:pPr>
      <w:r>
        <w:rPr>
          <w:b/>
          <w:noProof/>
          <w:sz w:val="52"/>
          <w:szCs w:val="52"/>
        </w:rPr>
        <w:drawing>
          <wp:inline distT="0" distB="0" distL="0" distR="0" wp14:anchorId="5C204580" wp14:editId="5D172B52">
            <wp:extent cx="1135380" cy="1064895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2" cy="11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0FCF" w14:textId="77777777" w:rsidR="00CD24A0" w:rsidRDefault="00CD24A0" w:rsidP="00CD24A0">
      <w:pPr>
        <w:spacing w:after="0"/>
        <w:jc w:val="center"/>
        <w:rPr>
          <w:sz w:val="44"/>
          <w:szCs w:val="44"/>
        </w:rPr>
      </w:pPr>
    </w:p>
    <w:p w14:paraId="255A64FF" w14:textId="77777777" w:rsidR="00F7204B" w:rsidRPr="00F7204B" w:rsidRDefault="00F7204B" w:rsidP="00CD24A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Sunday, 6PM – 8PM</w:t>
      </w:r>
      <w:r w:rsidR="00CD24A0">
        <w:rPr>
          <w:sz w:val="44"/>
          <w:szCs w:val="44"/>
        </w:rPr>
        <w:t xml:space="preserve">, </w:t>
      </w:r>
      <w:r w:rsidRPr="00F7204B">
        <w:rPr>
          <w:sz w:val="44"/>
          <w:szCs w:val="44"/>
        </w:rPr>
        <w:t>December 1</w:t>
      </w:r>
      <w:r w:rsidR="005B06F8">
        <w:rPr>
          <w:sz w:val="44"/>
          <w:szCs w:val="44"/>
        </w:rPr>
        <w:t>6</w:t>
      </w:r>
      <w:r w:rsidRPr="00F7204B">
        <w:rPr>
          <w:sz w:val="44"/>
          <w:szCs w:val="44"/>
          <w:vertAlign w:val="superscript"/>
        </w:rPr>
        <w:t>th</w:t>
      </w:r>
      <w:r w:rsidRPr="00F7204B">
        <w:rPr>
          <w:sz w:val="44"/>
          <w:szCs w:val="44"/>
        </w:rPr>
        <w:t>, 201</w:t>
      </w:r>
      <w:r w:rsidR="005B06F8">
        <w:rPr>
          <w:sz w:val="44"/>
          <w:szCs w:val="44"/>
        </w:rPr>
        <w:t>8</w:t>
      </w:r>
    </w:p>
    <w:p w14:paraId="17E15A97" w14:textId="77777777" w:rsidR="00F7204B" w:rsidRPr="00F7204B" w:rsidRDefault="00F7204B" w:rsidP="00CD24A0">
      <w:pPr>
        <w:spacing w:after="0"/>
        <w:jc w:val="center"/>
        <w:rPr>
          <w:sz w:val="44"/>
          <w:szCs w:val="44"/>
        </w:rPr>
      </w:pPr>
      <w:r w:rsidRPr="00F7204B">
        <w:rPr>
          <w:sz w:val="44"/>
          <w:szCs w:val="44"/>
        </w:rPr>
        <w:t>North Park Reformed Church</w:t>
      </w:r>
    </w:p>
    <w:p w14:paraId="3B5CFF10" w14:textId="77777777" w:rsidR="00F7204B" w:rsidRDefault="00F7204B" w:rsidP="00CD24A0">
      <w:pPr>
        <w:spacing w:after="0"/>
        <w:jc w:val="center"/>
        <w:rPr>
          <w:sz w:val="44"/>
          <w:szCs w:val="44"/>
        </w:rPr>
      </w:pPr>
      <w:r w:rsidRPr="00F7204B">
        <w:rPr>
          <w:sz w:val="44"/>
          <w:szCs w:val="44"/>
        </w:rPr>
        <w:t>1316 Barney Rd., Kalamazoo, MI</w:t>
      </w:r>
    </w:p>
    <w:p w14:paraId="79B1E918" w14:textId="77777777" w:rsidR="005B06F8" w:rsidRDefault="005B06F8" w:rsidP="00CD24A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Where Barney, Mosel, and Douglas intersect</w:t>
      </w:r>
    </w:p>
    <w:p w14:paraId="39482738" w14:textId="77777777" w:rsidR="00CD24A0" w:rsidRDefault="00CD24A0" w:rsidP="00CD24A0">
      <w:pPr>
        <w:spacing w:after="0"/>
        <w:jc w:val="center"/>
      </w:pPr>
    </w:p>
    <w:p w14:paraId="20155F98" w14:textId="77777777" w:rsidR="00CD24A0" w:rsidRPr="00CD24A0" w:rsidRDefault="00CD24A0" w:rsidP="00CD24A0">
      <w:pPr>
        <w:spacing w:after="0"/>
        <w:jc w:val="center"/>
        <w:rPr>
          <w:b/>
          <w:sz w:val="40"/>
          <w:szCs w:val="40"/>
        </w:rPr>
      </w:pPr>
      <w:r w:rsidRPr="00CD24A0">
        <w:rPr>
          <w:b/>
          <w:sz w:val="40"/>
          <w:szCs w:val="40"/>
        </w:rPr>
        <w:t>Bring a Dish to Pass – No Addict Turned Away</w:t>
      </w:r>
    </w:p>
    <w:sectPr w:rsidR="00CD24A0" w:rsidRPr="00CD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4B"/>
    <w:rsid w:val="00073007"/>
    <w:rsid w:val="00074262"/>
    <w:rsid w:val="005B06F8"/>
    <w:rsid w:val="005D704F"/>
    <w:rsid w:val="00995A2C"/>
    <w:rsid w:val="00A34552"/>
    <w:rsid w:val="00A641ED"/>
    <w:rsid w:val="00CD24A0"/>
    <w:rsid w:val="00E4480B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FB5"/>
  <w15:chartTrackingRefBased/>
  <w15:docId w15:val="{DAC71F54-4F98-4265-8C99-C0D6177D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ipshrine.com/opened-cave-2612-medium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Anderson</dc:creator>
  <cp:keywords/>
  <dc:description/>
  <cp:lastModifiedBy>patti kanipe</cp:lastModifiedBy>
  <cp:revision>2</cp:revision>
  <cp:lastPrinted>2017-12-02T22:58:00Z</cp:lastPrinted>
  <dcterms:created xsi:type="dcterms:W3CDTF">2018-11-15T03:06:00Z</dcterms:created>
  <dcterms:modified xsi:type="dcterms:W3CDTF">2018-11-15T03:06:00Z</dcterms:modified>
</cp:coreProperties>
</file>