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3D" w:rsidRDefault="006F7F3D" w:rsidP="006F7F3D">
      <w:pPr>
        <w:pStyle w:val="Standard"/>
        <w:jc w:val="center"/>
      </w:pPr>
      <w:r>
        <w:t>LCASCNA MINUTES</w:t>
      </w:r>
    </w:p>
    <w:p w:rsidR="00850253" w:rsidRDefault="00D349A8" w:rsidP="00850253">
      <w:pPr>
        <w:pStyle w:val="Standard"/>
        <w:jc w:val="center"/>
      </w:pPr>
      <w:r>
        <w:t>FEBRUARY</w:t>
      </w:r>
      <w:r w:rsidR="00145947">
        <w:t xml:space="preserve"> </w:t>
      </w:r>
      <w:r>
        <w:t>21</w:t>
      </w:r>
      <w:r w:rsidR="0066168B">
        <w:t>, 2021</w:t>
      </w:r>
    </w:p>
    <w:p w:rsidR="006F7F3D" w:rsidRDefault="00D349A8" w:rsidP="00850253">
      <w:pPr>
        <w:pStyle w:val="Standard"/>
        <w:jc w:val="center"/>
      </w:pPr>
      <w:r>
        <w:t>CALL TO ORDER: 5:00</w:t>
      </w:r>
    </w:p>
    <w:p w:rsidR="00850253" w:rsidRDefault="00850253" w:rsidP="00850253">
      <w:pPr>
        <w:pStyle w:val="Standard"/>
        <w:jc w:val="center"/>
      </w:pPr>
    </w:p>
    <w:p w:rsidR="006F7F3D" w:rsidRDefault="00613151" w:rsidP="006F7F3D">
      <w:pPr>
        <w:pStyle w:val="Standard"/>
      </w:pPr>
      <w:r>
        <w:t>Reading of Service Prayer: Becky L</w:t>
      </w:r>
      <w:r w:rsidR="006F7F3D">
        <w:t>; 12 Traditions</w:t>
      </w:r>
      <w:r w:rsidR="00850253">
        <w:t xml:space="preserve">: </w:t>
      </w:r>
      <w:r w:rsidR="00D349A8">
        <w:t>Joanie B.; 12 Concepts: Becky L</w:t>
      </w:r>
      <w:r w:rsidR="00850253">
        <w:t xml:space="preserve">; A Vision of NA Service: </w:t>
      </w:r>
      <w:r w:rsidR="00D349A8">
        <w:t>Joanie B.</w:t>
      </w:r>
    </w:p>
    <w:p w:rsidR="006F7F3D" w:rsidRDefault="006F7F3D" w:rsidP="006F7F3D">
      <w:pPr>
        <w:pStyle w:val="Standard"/>
      </w:pPr>
      <w:r>
        <w:t>ROLL CALL:</w:t>
      </w:r>
    </w:p>
    <w:p w:rsidR="006F7F3D" w:rsidRDefault="006F7F3D" w:rsidP="006F7F3D">
      <w:pPr>
        <w:pStyle w:val="Standard"/>
      </w:pPr>
      <w:r>
        <w:t xml:space="preserve">Chair: </w:t>
      </w:r>
      <w:r w:rsidR="00850253">
        <w:t xml:space="preserve">Open </w:t>
      </w:r>
    </w:p>
    <w:p w:rsidR="006F7F3D" w:rsidRDefault="00850253" w:rsidP="006F7F3D">
      <w:pPr>
        <w:pStyle w:val="Standard"/>
      </w:pPr>
      <w:r>
        <w:t>Co-Chair:  Open</w:t>
      </w:r>
    </w:p>
    <w:p w:rsidR="006F7F3D" w:rsidRDefault="00850253" w:rsidP="006F7F3D">
      <w:pPr>
        <w:pStyle w:val="Standard"/>
      </w:pPr>
      <w:r>
        <w:t>Secretary: Present</w:t>
      </w:r>
    </w:p>
    <w:p w:rsidR="006F7F3D" w:rsidRDefault="006F7F3D" w:rsidP="006F7F3D">
      <w:pPr>
        <w:pStyle w:val="Standard"/>
      </w:pPr>
      <w:r>
        <w:t>Co-Secretary:  Open</w:t>
      </w:r>
    </w:p>
    <w:p w:rsidR="006F7F3D" w:rsidRDefault="006F7F3D" w:rsidP="006F7F3D">
      <w:pPr>
        <w:pStyle w:val="Standard"/>
      </w:pPr>
      <w:r>
        <w:t xml:space="preserve">Treasurer: </w:t>
      </w:r>
      <w:r w:rsidR="00850253">
        <w:t>Open</w:t>
      </w:r>
    </w:p>
    <w:p w:rsidR="006F7F3D" w:rsidRDefault="006F7F3D" w:rsidP="006F7F3D">
      <w:pPr>
        <w:pStyle w:val="Standard"/>
      </w:pPr>
      <w:r>
        <w:t>Co-Treasurer:  Open</w:t>
      </w:r>
    </w:p>
    <w:p w:rsidR="006F7F3D" w:rsidRDefault="006F7F3D" w:rsidP="006F7F3D">
      <w:pPr>
        <w:pStyle w:val="Standard"/>
      </w:pPr>
      <w:r>
        <w:t>RCM: Present</w:t>
      </w:r>
    </w:p>
    <w:p w:rsidR="006F7F3D" w:rsidRDefault="006F7F3D" w:rsidP="006F7F3D">
      <w:pPr>
        <w:pStyle w:val="Standard"/>
      </w:pPr>
      <w:r>
        <w:t>RCM Alternate: Open</w:t>
      </w:r>
    </w:p>
    <w:p w:rsidR="006F7F3D" w:rsidRDefault="006F7F3D" w:rsidP="006F7F3D">
      <w:pPr>
        <w:pStyle w:val="Standard"/>
      </w:pPr>
      <w:r>
        <w:t>GSR’s Present: I Can’t We Can, Staying United</w:t>
      </w:r>
      <w:r w:rsidR="0066168B">
        <w:t>,</w:t>
      </w:r>
      <w:r w:rsidR="00613151">
        <w:t xml:space="preserve"> Recovery on the Lake</w:t>
      </w:r>
    </w:p>
    <w:p w:rsidR="006F7F3D" w:rsidRDefault="006F7F3D" w:rsidP="006F7F3D">
      <w:pPr>
        <w:pStyle w:val="Standard"/>
      </w:pPr>
      <w:r>
        <w:t>Groups Inactive for purpose of Quorum (of active meetings 1/3+ 1=4)</w:t>
      </w:r>
    </w:p>
    <w:p w:rsidR="006F7F3D" w:rsidRDefault="006F7F3D" w:rsidP="006F7F3D">
      <w:pPr>
        <w:pStyle w:val="Standard"/>
      </w:pPr>
      <w:r>
        <w:t>Sunrise Recovery</w:t>
      </w:r>
      <w:r w:rsidR="00613151">
        <w:t xml:space="preserve"> (in active)</w:t>
      </w:r>
      <w:r>
        <w:t>,</w:t>
      </w:r>
      <w:r w:rsidR="00850253">
        <w:t xml:space="preserve"> Howell it Works and Why</w:t>
      </w:r>
      <w:r w:rsidR="00613151">
        <w:t xml:space="preserve"> (in active)</w:t>
      </w:r>
      <w:r w:rsidR="00850253">
        <w:t>, Friday Night Brighton (in active)</w:t>
      </w:r>
      <w:r w:rsidR="00613151">
        <w:t>,Never Alone(in active), Give Yourself a Break</w:t>
      </w:r>
    </w:p>
    <w:p w:rsidR="006F7F3D" w:rsidRDefault="006F7F3D" w:rsidP="006F7F3D">
      <w:pPr>
        <w:pStyle w:val="Standard"/>
      </w:pPr>
      <w:r>
        <w:t>Ap</w:t>
      </w:r>
      <w:r w:rsidR="00850253">
        <w:t xml:space="preserve">proval of Minutes:  </w:t>
      </w:r>
      <w:r w:rsidR="00D349A8">
        <w:t>January 2021 Minutes approved</w:t>
      </w:r>
    </w:p>
    <w:p w:rsidR="006F7F3D" w:rsidRDefault="006F7F3D" w:rsidP="006F7F3D">
      <w:pPr>
        <w:pStyle w:val="Standard"/>
      </w:pPr>
      <w:r>
        <w:t>Reports:</w:t>
      </w:r>
    </w:p>
    <w:p w:rsidR="006F7F3D" w:rsidRDefault="006F7F3D" w:rsidP="006F7F3D">
      <w:pPr>
        <w:pStyle w:val="Standard"/>
      </w:pPr>
      <w:r>
        <w:t>POLICY &amp; PROCEDURES:  Did not meet</w:t>
      </w:r>
    </w:p>
    <w:p w:rsidR="006F7F3D" w:rsidRDefault="006F7F3D" w:rsidP="006F7F3D">
      <w:pPr>
        <w:pStyle w:val="Standard"/>
      </w:pPr>
      <w:r>
        <w:t xml:space="preserve">Treasure:  </w:t>
      </w:r>
      <w:r w:rsidR="00850253">
        <w:t>No Report</w:t>
      </w:r>
    </w:p>
    <w:p w:rsidR="006F7F3D" w:rsidRDefault="006F7F3D" w:rsidP="00D349A8">
      <w:pPr>
        <w:pStyle w:val="Standard"/>
      </w:pPr>
      <w:r>
        <w:t xml:space="preserve">RCM:  </w:t>
      </w:r>
      <w:r w:rsidR="0066168B">
        <w:t>NO REPORT</w:t>
      </w:r>
      <w:bookmarkStart w:id="0" w:name="_GoBack"/>
      <w:bookmarkEnd w:id="0"/>
    </w:p>
    <w:p w:rsidR="00987632" w:rsidRDefault="00987632" w:rsidP="00D349A8">
      <w:pPr>
        <w:pStyle w:val="Standard"/>
        <w:spacing w:after="0" w:line="240" w:lineRule="auto"/>
        <w:textAlignment w:val="baseline"/>
      </w:pPr>
      <w:r>
        <w:t xml:space="preserve">WEB </w:t>
      </w:r>
      <w:r w:rsidR="0066168B">
        <w:t>SERVANT:</w:t>
      </w:r>
      <w:r w:rsidRPr="00987632">
        <w:t xml:space="preserve"> </w:t>
      </w:r>
      <w:r w:rsidR="0066168B">
        <w:t xml:space="preserve"> NO REPORT</w:t>
      </w:r>
    </w:p>
    <w:p w:rsidR="00987632" w:rsidRDefault="00987632" w:rsidP="00987632">
      <w:pPr>
        <w:pStyle w:val="Standard"/>
      </w:pPr>
    </w:p>
    <w:p w:rsidR="00987632" w:rsidRDefault="00987632" w:rsidP="006F7F3D">
      <w:pPr>
        <w:pStyle w:val="Standard"/>
      </w:pPr>
    </w:p>
    <w:p w:rsidR="006F7F3D" w:rsidRDefault="006F7F3D" w:rsidP="006F7F3D">
      <w:pPr>
        <w:pStyle w:val="Standard"/>
      </w:pPr>
      <w:r>
        <w:lastRenderedPageBreak/>
        <w:t>GROUP REPORTS:</w:t>
      </w:r>
      <w:r w:rsidR="00850253">
        <w:t xml:space="preserve">  </w:t>
      </w:r>
    </w:p>
    <w:p w:rsidR="0066168B" w:rsidRDefault="00A807AC" w:rsidP="0066168B">
      <w:pPr>
        <w:rPr>
          <w:rFonts w:ascii="Helvetica" w:hAnsi="Helvetica"/>
          <w:sz w:val="20"/>
          <w:szCs w:val="20"/>
        </w:rPr>
      </w:pPr>
      <w:r>
        <w:t xml:space="preserve"> </w:t>
      </w:r>
      <w:r w:rsidR="006F7F3D">
        <w:t>“I Can’t We Can”: Meets Sundays @ 7pm:</w:t>
      </w:r>
      <w:r w:rsidR="002B2F4D">
        <w:t xml:space="preserve"> GSR: Becky L; Co-GSR: Cortine M.</w:t>
      </w:r>
      <w:r w:rsidR="00F15CB5">
        <w:t>; Treasurer</w:t>
      </w:r>
      <w:r w:rsidR="006F7F3D">
        <w:t>;</w:t>
      </w:r>
      <w:r w:rsidR="002B2F4D">
        <w:t xml:space="preserve"> </w:t>
      </w:r>
      <w:r>
        <w:t>Nicole W</w:t>
      </w:r>
      <w:r w:rsidR="002B2F4D">
        <w:t xml:space="preserve">.; Co-Treasurer: </w:t>
      </w:r>
      <w:r>
        <w:t>Open:</w:t>
      </w:r>
      <w:r w:rsidR="00F15CB5">
        <w:t xml:space="preserve"> Secretary</w:t>
      </w:r>
      <w:r w:rsidR="002B2F4D">
        <w:t>: Denise K; Co-</w:t>
      </w:r>
      <w:r w:rsidR="00F15CB5">
        <w:t>Secretary:</w:t>
      </w:r>
      <w:r w:rsidR="002B2F4D">
        <w:t xml:space="preserve"> Open</w:t>
      </w:r>
      <w:r w:rsidR="006F7F3D">
        <w:t xml:space="preserve">, </w:t>
      </w:r>
      <w:r w:rsidR="0066168B">
        <w:rPr>
          <w:rFonts w:ascii="Helvetica" w:hAnsi="Helvetica"/>
          <w:sz w:val="20"/>
          <w:szCs w:val="20"/>
        </w:rPr>
        <w:t>6 Of us in attendance</w:t>
      </w:r>
      <w:r w:rsidR="0066168B">
        <w:rPr>
          <w:rFonts w:ascii="Helvetica" w:hAnsi="Helvetica"/>
          <w:sz w:val="20"/>
          <w:szCs w:val="20"/>
        </w:rPr>
        <w:t xml:space="preserve"> </w:t>
      </w:r>
      <w:r w:rsidR="0066168B">
        <w:rPr>
          <w:rFonts w:ascii="Helvetica" w:hAnsi="Helvetica"/>
          <w:sz w:val="20"/>
          <w:szCs w:val="20"/>
        </w:rPr>
        <w:t>Average attendance is 10</w:t>
      </w:r>
      <w:r w:rsidR="0066168B">
        <w:rPr>
          <w:rFonts w:ascii="Helvetica" w:hAnsi="Helvetica"/>
          <w:sz w:val="20"/>
          <w:szCs w:val="20"/>
        </w:rPr>
        <w:t>.</w:t>
      </w:r>
      <w:r w:rsidR="0066168B">
        <w:rPr>
          <w:rFonts w:ascii="Helvetica" w:hAnsi="Helvetica"/>
          <w:sz w:val="20"/>
          <w:szCs w:val="20"/>
        </w:rPr>
        <w:t>The woman are reading out of the Living Clean Book</w:t>
      </w:r>
      <w:r w:rsidR="0066168B">
        <w:rPr>
          <w:rFonts w:ascii="Helvetica" w:hAnsi="Helvetica"/>
          <w:sz w:val="20"/>
          <w:szCs w:val="20"/>
        </w:rPr>
        <w:t xml:space="preserve">, </w:t>
      </w:r>
      <w:r w:rsidR="0066168B">
        <w:rPr>
          <w:rFonts w:ascii="Helvetica" w:hAnsi="Helvetica"/>
          <w:sz w:val="20"/>
          <w:szCs w:val="20"/>
        </w:rPr>
        <w:t>The Men have not started to meet back up yet.</w:t>
      </w:r>
    </w:p>
    <w:p w:rsidR="0066168B" w:rsidRDefault="0066168B" w:rsidP="0066168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Becky Received the key to the upper level of the Well permitting the group to be able to split to Men and Woman Tables, as well as if a need for additional space is needed for larger</w:t>
      </w:r>
      <w:r>
        <w:rPr>
          <w:rFonts w:ascii="Helvetica" w:hAnsi="Helvetica"/>
          <w:sz w:val="20"/>
          <w:szCs w:val="20"/>
        </w:rPr>
        <w:t xml:space="preserve"> meetings. As with the lower</w:t>
      </w:r>
      <w:r>
        <w:rPr>
          <w:rFonts w:ascii="Helvetica" w:hAnsi="Helvetica"/>
          <w:sz w:val="20"/>
          <w:szCs w:val="20"/>
        </w:rPr>
        <w:t> level the group is responsible for keeping the area clean and to sanitize as we go.</w:t>
      </w:r>
      <w:r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The Zoom Account and The Well are both paid in full and </w:t>
      </w:r>
      <w:r>
        <w:rPr>
          <w:rFonts w:ascii="Helvetica" w:hAnsi="Helvetica"/>
          <w:sz w:val="20"/>
          <w:szCs w:val="20"/>
        </w:rPr>
        <w:t>we</w:t>
      </w:r>
      <w:r>
        <w:rPr>
          <w:rFonts w:ascii="Helvetica" w:hAnsi="Helvetica"/>
          <w:sz w:val="20"/>
          <w:szCs w:val="20"/>
        </w:rPr>
        <w:t xml:space="preserve"> have no Donation to Area at this time.</w:t>
      </w:r>
    </w:p>
    <w:p w:rsidR="0066168B" w:rsidRDefault="0066168B" w:rsidP="0066168B">
      <w:pPr>
        <w:rPr>
          <w:rFonts w:ascii="Helvetica" w:hAnsi="Helvetica"/>
          <w:sz w:val="20"/>
          <w:szCs w:val="20"/>
        </w:rPr>
      </w:pPr>
    </w:p>
    <w:p w:rsidR="0066168B" w:rsidRDefault="0066168B" w:rsidP="0066168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OPEN DISCUSSION</w:t>
      </w:r>
    </w:p>
    <w:p w:rsidR="0066168B" w:rsidRDefault="0066168B" w:rsidP="0066168B">
      <w:pPr>
        <w:rPr>
          <w:rFonts w:ascii="Helvetica" w:hAnsi="Helvetica"/>
          <w:sz w:val="20"/>
          <w:szCs w:val="20"/>
        </w:rPr>
      </w:pPr>
    </w:p>
    <w:p w:rsidR="0066168B" w:rsidRDefault="0066168B" w:rsidP="0066168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Per group conscious </w:t>
      </w:r>
      <w:r>
        <w:rPr>
          <w:rFonts w:ascii="Helvetica" w:hAnsi="Helvetica"/>
          <w:sz w:val="20"/>
          <w:szCs w:val="20"/>
        </w:rPr>
        <w:t>we</w:t>
      </w:r>
      <w:r>
        <w:rPr>
          <w:rFonts w:ascii="Helvetica" w:hAnsi="Helvetica"/>
          <w:sz w:val="20"/>
          <w:szCs w:val="20"/>
        </w:rPr>
        <w:t xml:space="preserve"> would like to go over ALL Sub Committee Positions and Guidelines.</w:t>
      </w:r>
    </w:p>
    <w:p w:rsidR="0066168B" w:rsidRDefault="0066168B" w:rsidP="0066168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PI/H&amp;I Chair may stay on an additional 30 days at a time until a someone new is appointed into the position.</w:t>
      </w:r>
    </w:p>
    <w:p w:rsidR="0066168B" w:rsidRDefault="0066168B" w:rsidP="0066168B">
      <w:pPr>
        <w:pStyle w:val="Standard"/>
      </w:pPr>
      <w:r>
        <w:rPr>
          <w:rFonts w:ascii="Helvetica" w:hAnsi="Helvetica"/>
          <w:sz w:val="20"/>
          <w:szCs w:val="20"/>
        </w:rPr>
        <w:t xml:space="preserve">In Loving Service Becky </w:t>
      </w:r>
      <w:r>
        <w:rPr>
          <w:rFonts w:ascii="Helvetica" w:hAnsi="Helvetica"/>
          <w:sz w:val="20"/>
          <w:szCs w:val="20"/>
        </w:rPr>
        <w:t xml:space="preserve">L. </w:t>
      </w:r>
    </w:p>
    <w:p w:rsidR="00A807AC" w:rsidRDefault="00A807AC" w:rsidP="0066168B">
      <w:pPr>
        <w:pStyle w:val="Standard"/>
      </w:pPr>
      <w:r>
        <w:t xml:space="preserve">“The Hope Show”: Meets Friday @ 9:00 average attendance is </w:t>
      </w:r>
      <w:r w:rsidR="00987632">
        <w:t xml:space="preserve">4, no area donation; added zoom link to </w:t>
      </w:r>
      <w:r w:rsidR="0066168B">
        <w:t>website. No Area donation, after reading the Service Section of Tradition 3 in The Guiding Principles, group conscience do not support the current nomination for Area Treasurer</w:t>
      </w:r>
    </w:p>
    <w:p w:rsidR="00D349A8" w:rsidRDefault="00987632" w:rsidP="00D349A8">
      <w:pPr>
        <w:pStyle w:val="Standard"/>
        <w:rPr>
          <w:rFonts w:hint="eastAsia"/>
        </w:rPr>
      </w:pPr>
      <w:r>
        <w:t>“Staying United”</w:t>
      </w:r>
      <w:r w:rsidRPr="00987632">
        <w:t xml:space="preserve"> </w:t>
      </w:r>
      <w:r w:rsidR="00D349A8">
        <w:t xml:space="preserve">Staying United GSR </w:t>
      </w:r>
      <w:r w:rsidR="0066168B">
        <w:t>Report. Meets</w:t>
      </w:r>
      <w:r w:rsidR="00D349A8">
        <w:t xml:space="preserve"> every evening @ 8:00pm: GSR: Tom P.; Secretary: Sherri C.; Co-Secretary: Kim S..; Treasurer: Tom P., Co-Treasurer Marty D. Average attendance: 11.We have no ASC </w:t>
      </w:r>
      <w:r w:rsidR="0066168B">
        <w:t>donation. We</w:t>
      </w:r>
      <w:r w:rsidR="00D349A8">
        <w:t xml:space="preserve"> donated $186.20 to NA World </w:t>
      </w:r>
      <w:r w:rsidR="0066168B">
        <w:t>Services. We</w:t>
      </w:r>
      <w:r w:rsidR="00D349A8">
        <w:t xml:space="preserve"> now own the Zoom account; the Zoom meeting ID is unchanged and our rent is </w:t>
      </w:r>
      <w:r w:rsidR="0066168B">
        <w:t>paid</w:t>
      </w:r>
      <w:r w:rsidR="00D349A8">
        <w:t xml:space="preserve"> through next </w:t>
      </w:r>
      <w:r w:rsidR="0066168B">
        <w:t>February. The</w:t>
      </w:r>
      <w:r w:rsidR="00D349A8">
        <w:t xml:space="preserve"> speaker meetings are going </w:t>
      </w:r>
      <w:r w:rsidR="0066168B">
        <w:t>well;</w:t>
      </w:r>
      <w:r w:rsidR="00D349A8">
        <w:t xml:space="preserve"> we’ve had some great speakers and hope to continue.ILS,Tom P.</w:t>
      </w:r>
    </w:p>
    <w:p w:rsidR="00987632" w:rsidRDefault="00987632" w:rsidP="00D349A8">
      <w:pPr>
        <w:pStyle w:val="Standard"/>
        <w:spacing w:after="0" w:line="240" w:lineRule="auto"/>
        <w:textAlignment w:val="baseline"/>
      </w:pPr>
    </w:p>
    <w:p w:rsidR="00987632" w:rsidRDefault="00987632" w:rsidP="00D349A8">
      <w:pPr>
        <w:pStyle w:val="Standard"/>
        <w:spacing w:after="0" w:line="240" w:lineRule="auto"/>
        <w:textAlignment w:val="baseline"/>
      </w:pPr>
      <w:r>
        <w:t xml:space="preserve">“Recovery on the Lake”: Meets Wednesday at @ 7:00 average attendance 4:  GSR Brandon M; Secretary: Cortnine M; </w:t>
      </w:r>
      <w:r w:rsidR="00D349A8">
        <w:t>NO REPORT SENT TO SECRTRARY</w:t>
      </w:r>
    </w:p>
    <w:p w:rsidR="00F15CB5" w:rsidRDefault="00F15CB5" w:rsidP="006F7F3D">
      <w:pPr>
        <w:pStyle w:val="Standard"/>
      </w:pPr>
      <w:r>
        <w:t xml:space="preserve"> </w:t>
      </w:r>
    </w:p>
    <w:p w:rsidR="002B2F4D" w:rsidRDefault="002B2F4D" w:rsidP="006F7F3D">
      <w:pPr>
        <w:pStyle w:val="Standard"/>
      </w:pPr>
    </w:p>
    <w:p w:rsidR="006F7F3D" w:rsidRDefault="006F7F3D" w:rsidP="006F7F3D">
      <w:pPr>
        <w:pStyle w:val="Standard"/>
      </w:pPr>
      <w:r>
        <w:t>GENERAL DISCUSSION:</w:t>
      </w:r>
    </w:p>
    <w:p w:rsidR="0066168B" w:rsidRDefault="0066168B" w:rsidP="006F7F3D">
      <w:pPr>
        <w:pStyle w:val="Standard"/>
      </w:pPr>
      <w:r>
        <w:t>NEW BUSINESS:</w:t>
      </w:r>
    </w:p>
    <w:p w:rsidR="0066168B" w:rsidRDefault="0066168B" w:rsidP="006F7F3D">
      <w:pPr>
        <w:pStyle w:val="Standard"/>
      </w:pPr>
      <w:r>
        <w:t>Tom P. suggested amending the current Area Guidelines – this needs to be taken back to groups</w:t>
      </w:r>
    </w:p>
    <w:p w:rsidR="0066168B" w:rsidRDefault="0066168B" w:rsidP="006F7F3D">
      <w:pPr>
        <w:pStyle w:val="Standard"/>
      </w:pPr>
      <w:r>
        <w:t>Virtual Payments: Unable to come to conscientious take back to groups</w:t>
      </w:r>
    </w:p>
    <w:p w:rsidR="006F7F3D" w:rsidRDefault="006F7F3D" w:rsidP="006F7F3D">
      <w:pPr>
        <w:pStyle w:val="Standard"/>
      </w:pPr>
      <w:r>
        <w:t>OLD BUSINESS:</w:t>
      </w:r>
    </w:p>
    <w:p w:rsidR="006F7F3D" w:rsidRDefault="006F7F3D" w:rsidP="00F15CB5">
      <w:pPr>
        <w:pStyle w:val="Standard"/>
      </w:pPr>
      <w:r>
        <w:t>Elections</w:t>
      </w:r>
      <w:r w:rsidR="00F15CB5">
        <w:t>:</w:t>
      </w:r>
    </w:p>
    <w:p w:rsidR="00987632" w:rsidRDefault="0066168B" w:rsidP="00F15CB5">
      <w:pPr>
        <w:pStyle w:val="Standard"/>
      </w:pPr>
      <w:r>
        <w:t>Jill H was elected to Treasurer</w:t>
      </w:r>
    </w:p>
    <w:p w:rsidR="0066168B" w:rsidRDefault="0066168B" w:rsidP="00F15CB5">
      <w:pPr>
        <w:pStyle w:val="Standard"/>
      </w:pPr>
      <w:r>
        <w:t>Joanie B was elected to PR Chair</w:t>
      </w:r>
    </w:p>
    <w:p w:rsidR="0066168B" w:rsidRDefault="0066168B" w:rsidP="00F15CB5">
      <w:pPr>
        <w:pStyle w:val="Standard"/>
      </w:pPr>
      <w:r>
        <w:lastRenderedPageBreak/>
        <w:t>Becky L. was elected to Activities Chair</w:t>
      </w:r>
    </w:p>
    <w:p w:rsidR="006F7F3D" w:rsidRDefault="0066168B" w:rsidP="006F7F3D">
      <w:pPr>
        <w:pStyle w:val="Standard"/>
      </w:pPr>
      <w:r>
        <w:t>Chair, Co-Chair, Co</w:t>
      </w:r>
      <w:r w:rsidR="006F7F3D">
        <w:t>-Treasurer, Co-Secretary, are all still open. Please announce at</w:t>
      </w:r>
      <w:r w:rsidR="00F15CB5">
        <w:t xml:space="preserve"> meetings that these are open. </w:t>
      </w:r>
    </w:p>
    <w:p w:rsidR="006F7F3D" w:rsidRDefault="006F7F3D" w:rsidP="006F7F3D">
      <w:pPr>
        <w:pStyle w:val="Standard"/>
      </w:pPr>
      <w:r>
        <w:t>Announcements:</w:t>
      </w:r>
    </w:p>
    <w:p w:rsidR="006F7F3D" w:rsidRDefault="006F7F3D" w:rsidP="006F7F3D">
      <w:pPr>
        <w:pStyle w:val="Standard"/>
      </w:pPr>
    </w:p>
    <w:p w:rsidR="002C7E87" w:rsidRDefault="006F7F3D" w:rsidP="0066168B">
      <w:pPr>
        <w:pStyle w:val="Standard"/>
      </w:pPr>
      <w:r>
        <w:t xml:space="preserve">NEXT MEETING: </w:t>
      </w:r>
      <w:r w:rsidR="0066168B">
        <w:t>MARCH 21, 2021</w:t>
      </w:r>
    </w:p>
    <w:p w:rsidR="0066168B" w:rsidRDefault="0066168B" w:rsidP="0066168B">
      <w:pPr>
        <w:pStyle w:val="Standard"/>
      </w:pPr>
      <w:r>
        <w:t>P&amp;P MEETS AT 4:00 PM</w:t>
      </w:r>
    </w:p>
    <w:sectPr w:rsidR="00661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78D"/>
    <w:multiLevelType w:val="multilevel"/>
    <w:tmpl w:val="BEF66D5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39302637"/>
    <w:multiLevelType w:val="multilevel"/>
    <w:tmpl w:val="66CE82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E6653E7"/>
    <w:multiLevelType w:val="multilevel"/>
    <w:tmpl w:val="2FF8AC5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600561FD"/>
    <w:multiLevelType w:val="multilevel"/>
    <w:tmpl w:val="CD82896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76917BBB"/>
    <w:multiLevelType w:val="multilevel"/>
    <w:tmpl w:val="3426E4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3D"/>
    <w:rsid w:val="00145947"/>
    <w:rsid w:val="002B2F4D"/>
    <w:rsid w:val="002C7E87"/>
    <w:rsid w:val="00613151"/>
    <w:rsid w:val="0066168B"/>
    <w:rsid w:val="006F7F3D"/>
    <w:rsid w:val="00850253"/>
    <w:rsid w:val="00987632"/>
    <w:rsid w:val="00A807AC"/>
    <w:rsid w:val="00D349A8"/>
    <w:rsid w:val="00F1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8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7F3D"/>
    <w:pPr>
      <w:suppressAutoHyphens/>
      <w:autoSpaceDN w:val="0"/>
    </w:pPr>
    <w:rPr>
      <w:rFonts w:ascii="Calibri" w:eastAsia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8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F7F3D"/>
    <w:pPr>
      <w:suppressAutoHyphens/>
      <w:autoSpaceDN w:val="0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5ADC-7DF2-4FF0-BD48-BF7B6175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2021-03-14T17:56:00Z</dcterms:created>
  <dcterms:modified xsi:type="dcterms:W3CDTF">2021-03-14T17:56:00Z</dcterms:modified>
</cp:coreProperties>
</file>