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Macomb Area of Narcotics Anonymous, March 13,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Lena F                                                                                                                                                        12 Traditions read by Danny H                                                                                                                                                                                                   12 concepts read by Robert B                                                                                                                                                      Definition and Purpose of the ASC read by Gary J                                                                                                          Introduction of new GSR’s: Rocky C - Today We Live, Gary J - Living Clean, Mary Jo B - Recovery Zone, Ryan W - Get a Life, Tony B - United We Stand, Mark K - Daily Maintenance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show of hands: 13 GSRs present, quorum was met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Administration Report: Given by Carl K. MACNA account has been changed over to new treasurer.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Read by Stephen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Roll Call and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Today We Live needs supports and trusted servants - Eastside Alano, Mondays and Thursdays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Together We Can needs support - Christ Church, Sundays at 7 pm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Serenity on Sunday needs support and trusted servants - Macomb Alano, Sundays at 3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Friends in Recovery needs support - Bethlehem Lutheran, Mondays at 11 am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 Luv Lucy needs support - St Lucy's, Mondays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Closer to the Heart needs support and trusted servants - Dovetail Coffee Shop,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Zone needs support and trusted servants - First United Methodist,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Living Clean needs support and trusted servants - Northeast Church of Christ, Fridays at 930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the Steps or Die MOTHER FUCKER needs support - Eastside Alano, second Saturday of every month at 130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Works needs support and trusted servants - Northeast Church of Christ, Thursdays at 8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Web-servant Report: Given by Tim V. The Web site is being updated as meeting info comes in. Please send meeting info and flyers for Macomb events to macombwebpage@gmail.com or through Facebook messenger.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Break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Beginning Balance </w:t>
      </w:r>
      <w:r>
        <w:rPr>
          <w:rFonts w:ascii="Calibri" w:hAnsi="Calibri" w:cs="Calibri" w:eastAsia="Calibri"/>
          <w:b/>
          <w:color w:val="auto"/>
          <w:spacing w:val="0"/>
          <w:position w:val="0"/>
          <w:sz w:val="22"/>
          <w:shd w:fill="auto" w:val="clear"/>
        </w:rPr>
        <w:t xml:space="preserve">_$488.10_</w:t>
      </w:r>
      <w:r>
        <w:rPr>
          <w:rFonts w:ascii="Calibri" w:hAnsi="Calibri" w:cs="Calibri" w:eastAsia="Calibri"/>
          <w:color w:val="auto"/>
          <w:spacing w:val="0"/>
          <w:position w:val="0"/>
          <w:sz w:val="22"/>
          <w:shd w:fill="auto" w:val="clear"/>
        </w:rPr>
        <w:t xml:space="preserve">Group Donations </w:t>
      </w:r>
      <w:r>
        <w:rPr>
          <w:rFonts w:ascii="Calibri" w:hAnsi="Calibri" w:cs="Calibri" w:eastAsia="Calibri"/>
          <w:b/>
          <w:color w:val="auto"/>
          <w:spacing w:val="0"/>
          <w:position w:val="0"/>
          <w:sz w:val="22"/>
          <w:shd w:fill="auto" w:val="clear"/>
        </w:rPr>
        <w:t xml:space="preserve">_$1,497_ </w:t>
      </w:r>
      <w:r>
        <w:rPr>
          <w:rFonts w:ascii="Calibri" w:hAnsi="Calibri" w:cs="Calibri" w:eastAsia="Calibri"/>
          <w:color w:val="auto"/>
          <w:spacing w:val="0"/>
          <w:position w:val="0"/>
          <w:sz w:val="22"/>
          <w:shd w:fill="auto" w:val="clear"/>
        </w:rPr>
        <w:t xml:space="preserve">7th Tradition </w:t>
      </w:r>
      <w:r>
        <w:rPr>
          <w:rFonts w:ascii="Calibri" w:hAnsi="Calibri" w:cs="Calibri" w:eastAsia="Calibri"/>
          <w:b/>
          <w:color w:val="auto"/>
          <w:spacing w:val="0"/>
          <w:position w:val="0"/>
          <w:sz w:val="22"/>
          <w:shd w:fill="auto" w:val="clear"/>
        </w:rPr>
        <w:t xml:space="preserve">_$24_ </w:t>
      </w:r>
      <w:r>
        <w:rPr>
          <w:rFonts w:ascii="Calibri" w:hAnsi="Calibri" w:cs="Calibri" w:eastAsia="Calibri"/>
          <w:color w:val="auto"/>
          <w:spacing w:val="0"/>
          <w:position w:val="0"/>
          <w:sz w:val="22"/>
          <w:shd w:fill="auto" w:val="clear"/>
        </w:rPr>
        <w:t xml:space="preserve">Total </w:t>
      </w:r>
      <w:r>
        <w:rPr>
          <w:rFonts w:ascii="Calibri" w:hAnsi="Calibri" w:cs="Calibri" w:eastAsia="Calibri"/>
          <w:b/>
          <w:color w:val="auto"/>
          <w:spacing w:val="0"/>
          <w:position w:val="0"/>
          <w:sz w:val="22"/>
          <w:shd w:fill="auto" w:val="clear"/>
        </w:rPr>
        <w:t xml:space="preserve">_$2,009.10_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RCM Report: Given by Steve L. Nothing to report. Region next meets March 27 at 1 pm at the MSO and zoom.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MSO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Report: Alecia S absent (excused 1x). No report given.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Helpline Report: Given by Amara E. One-hundred and two calls were received, 11 missed. Three new volunteers are being added. An in-person workshop will be held for Macomb, dates to be chosen by availability of those interested.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&amp; I Report: Given by Ann M. Harbor Light needs volunteers, Thursdasys and Sundays at 7 pm. Contact Darrell C at 586-339-0689. SHAR Macomb needs volunteers. Contact Kathy C at 586-489-8796. Harbor Light and SHAR both were given five Basic Texts, plus IPs and keytags. Thirty-three Basic Texts are left, four cases are being ordered from World. MCJ and Macomb Correctional are still closed to volunteers. Discussed creating subcommittee guidelines. As of January the hall had been paid $3,000 for the Blue Book Banquet, $1,000 still due. $2,500 was deposited in the bank. The quilt made $520, raffle collected $1,200 (half went to the winner), $200 was given in memoriam of an addict, and a group made a $125 donation. The DJ was paid $200. See attachment for additional info. H&amp;I next meets March 15 at 6 pm at the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Literature Report: Given by Jenn L. Subcommittee met March 6. Ordered and received one case of Basic Texts at a cost of $338.26. Three have been sold, as of March 13. Basic Texts available after Area meeting, Mondays at the Eastside Alano from 7-9 pm for purchase by trusted servants of groups, or by reaching out to Jenn L to set up a time. Books are $14 each. See attachment for additional info. Literature next meets April 3 at 1 pm at the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Newsletter Report: Given by Sara S. Two hundred copies of Macomb Miracles were printed at a cost of $113.24, and four hundred meeting guides at a cost of $124.96. Send submissions and digital versions of flyers to macombmiracles@yahoo.com or through Facebook messenger. See attachment for additional info. Subcommittee next meets April 10 at 930 am at the Eastside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Outreach Report: Given by Eddie B. Subcommittee met March 6, seven in attendance. All present committed to attend as many meetings as possible that need support and to make announcements. Looking into helping an NA member start up a "special interest" meeting. Jenn L will help  to start a women's meeting. Outreach will be presenting "Restaurants and Recovery" to encourage fellowship after meetings. See attachment for additional info. Outreach next meets April 3 at 1 pm at the Eastside Alano Club.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Relations Report: Sommer E absent (excused 1x). Read by Nicole K. Subcommittee met Feb. 28, Marty K attended. Discussed ideas to move forward with effort to reach surrounding communities and upcoming events. Announcement will be made to get volunteers when dates and times of events are known. Public Relations next meets March 28 at 7 pm at the Easiside Alano Club.</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Convention Report: Given by Stacy K. Subcommittee met March 6, 17 in attendance. Bank account opened as a sub-account of the Area account. Prudent reserve is $7,000, ending balance $7,107 as of March 6. Discussed working together and teaching newer members. Jeanne R stepped down as co-chair, position open. Four-year clean time requirement, one year experience on a prior convention committee. Marty K has been researching venues and obtaining quotes. Hoping to vote on a location at April's meeting. Submissions are still being accepted for the theme and logo contest. Prize is a $100 tattoo gift certificate. Voting to take place at April's meeting. Murder Mystery dinner is April 9, tickets $20. A golf outing is being planned. Motion passed to establish a Cash App account. See attachment for additional info. Convention next meets April 3 at the Eastside Alano Club. Subcommittees at 6 pm, Convention committee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Balance:                                                                                                                                                 Total Before Expenses </w:t>
      </w:r>
      <w:r>
        <w:rPr>
          <w:rFonts w:ascii="Calibri" w:hAnsi="Calibri" w:cs="Calibri" w:eastAsia="Calibri"/>
          <w:b/>
          <w:color w:val="auto"/>
          <w:spacing w:val="0"/>
          <w:position w:val="0"/>
          <w:sz w:val="22"/>
          <w:shd w:fill="auto" w:val="clear"/>
        </w:rPr>
        <w:t xml:space="preserve">_$2,009.10_ </w:t>
      </w:r>
      <w:r>
        <w:rPr>
          <w:rFonts w:ascii="Calibri" w:hAnsi="Calibri" w:cs="Calibri" w:eastAsia="Calibri"/>
          <w:color w:val="auto"/>
          <w:spacing w:val="0"/>
          <w:position w:val="0"/>
          <w:sz w:val="22"/>
          <w:shd w:fill="auto" w:val="clear"/>
        </w:rPr>
        <w:t xml:space="preserve">Total Expenses </w:t>
      </w:r>
      <w:r>
        <w:rPr>
          <w:rFonts w:ascii="Calibri" w:hAnsi="Calibri" w:cs="Calibri" w:eastAsia="Calibri"/>
          <w:b/>
          <w:color w:val="auto"/>
          <w:spacing w:val="0"/>
          <w:position w:val="0"/>
          <w:sz w:val="22"/>
          <w:shd w:fill="auto" w:val="clear"/>
        </w:rPr>
        <w:t xml:space="preserve">_$272.49_ </w:t>
      </w:r>
      <w:r>
        <w:rPr>
          <w:rFonts w:ascii="Calibri" w:hAnsi="Calibri" w:cs="Calibri" w:eastAsia="Calibri"/>
          <w:color w:val="auto"/>
          <w:spacing w:val="0"/>
          <w:position w:val="0"/>
          <w:sz w:val="22"/>
          <w:shd w:fill="auto" w:val="clear"/>
        </w:rPr>
        <w:t xml:space="preserve">Total After Expenses </w:t>
      </w:r>
      <w:r>
        <w:rPr>
          <w:rFonts w:ascii="Calibri" w:hAnsi="Calibri" w:cs="Calibri" w:eastAsia="Calibri"/>
          <w:b/>
          <w:color w:val="auto"/>
          <w:spacing w:val="0"/>
          <w:position w:val="0"/>
          <w:sz w:val="22"/>
          <w:shd w:fill="auto" w:val="clear"/>
        </w:rPr>
        <w:t xml:space="preserve">_$1,736.61_ </w:t>
      </w:r>
      <w:r>
        <w:rPr>
          <w:rFonts w:ascii="Calibri" w:hAnsi="Calibri" w:cs="Calibri" w:eastAsia="Calibri"/>
          <w:color w:val="auto"/>
          <w:spacing w:val="0"/>
          <w:position w:val="0"/>
          <w:sz w:val="22"/>
          <w:shd w:fill="auto" w:val="clear"/>
        </w:rPr>
        <w:t xml:space="preserve">Regional Donation </w:t>
      </w:r>
      <w:r>
        <w:rPr>
          <w:rFonts w:ascii="Calibri" w:hAnsi="Calibri" w:cs="Calibri" w:eastAsia="Calibri"/>
          <w:b/>
          <w:color w:val="auto"/>
          <w:spacing w:val="0"/>
          <w:position w:val="0"/>
          <w:sz w:val="22"/>
          <w:shd w:fill="auto" w:val="clear"/>
        </w:rPr>
        <w:t xml:space="preserve">_$911.61_ </w:t>
      </w:r>
      <w:r>
        <w:rPr>
          <w:rFonts w:ascii="Calibri" w:hAnsi="Calibri" w:cs="Calibri" w:eastAsia="Calibri"/>
          <w:color w:val="auto"/>
          <w:spacing w:val="0"/>
          <w:position w:val="0"/>
          <w:sz w:val="22"/>
          <w:shd w:fill="auto" w:val="clear"/>
        </w:rPr>
        <w:t xml:space="preserve">End Balance </w:t>
      </w:r>
      <w:r>
        <w:rPr>
          <w:rFonts w:ascii="Calibri" w:hAnsi="Calibri" w:cs="Calibri" w:eastAsia="Calibri"/>
          <w:b/>
          <w:color w:val="auto"/>
          <w:spacing w:val="0"/>
          <w:position w:val="0"/>
          <w:sz w:val="22"/>
          <w:shd w:fill="auto" w:val="clear"/>
        </w:rPr>
        <w:t xml:space="preserve">_$825_</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 None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  Please take to groups to vote 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submitted by Newsletter for $800 ($200/month) to print Macomb Miracles and meeting guides.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submitted by Helpline for $50 ($12.50/month).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submitted by H&amp;I for $2,000 ($500/month) for literature, IPs and keytags.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-Budget request submitted by Literature for $408.04 ($102.01/month) for Basic Texts and meeting start-up kits.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Budget request submitted by Outreach for $50 ($12.50/month) to print meeting and event flyers.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and MSO chairs are open positions. Please take to your groups to see if there is any interest.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Sara S recognized for three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Nicole K recognized for four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Sierra B recognized for two years                                                                                                                                                        Announcements/Close: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  Sunday, April 10, 10:30 A.M., Administration 10:00 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